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F0" w:rsidRPr="007E43F0" w:rsidRDefault="007E43F0" w:rsidP="007E43F0">
      <w:pPr>
        <w:rPr>
          <w:sz w:val="36"/>
        </w:rPr>
      </w:pPr>
      <w:r w:rsidRPr="007E43F0">
        <w:rPr>
          <w:sz w:val="36"/>
        </w:rPr>
        <w:t>Elevhefte</w:t>
      </w:r>
    </w:p>
    <w:p w:rsidR="007F26FF" w:rsidRPr="007E43F0" w:rsidRDefault="007E43F0">
      <w:pPr>
        <w:rPr>
          <w:rFonts w:ascii="Times New Roman" w:hAnsi="Times New Roman" w:cs="Times New Roman"/>
          <w:b/>
          <w:sz w:val="24"/>
          <w:szCs w:val="24"/>
        </w:rPr>
      </w:pPr>
      <w:r w:rsidRPr="007E43F0">
        <w:rPr>
          <w:sz w:val="44"/>
          <w:szCs w:val="44"/>
        </w:rPr>
        <w:t>S</w:t>
      </w:r>
      <w:r>
        <w:rPr>
          <w:sz w:val="44"/>
          <w:szCs w:val="44"/>
        </w:rPr>
        <w:t>trømproduksjon i et kraftverk</w:t>
      </w:r>
      <w:r w:rsidR="007376E8" w:rsidRPr="007E43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3F0" w:rsidRDefault="007E43F0">
      <w:pPr>
        <w:rPr>
          <w:rFonts w:ascii="Times New Roman" w:hAnsi="Times New Roman" w:cs="Times New Roman"/>
          <w:b/>
          <w:sz w:val="24"/>
          <w:szCs w:val="24"/>
        </w:rPr>
      </w:pPr>
    </w:p>
    <w:p w:rsidR="009A4073" w:rsidRPr="00385F96" w:rsidRDefault="007E43F0" w:rsidP="007F26FF">
      <w:pPr>
        <w:pStyle w:val="NormalWeb"/>
        <w:spacing w:before="120" w:beforeAutospacing="0" w:after="0" w:afterAutospacing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Oppgave </w:t>
      </w:r>
      <w:r w:rsidR="008270BF">
        <w:rPr>
          <w:rFonts w:eastAsiaTheme="minorHAnsi"/>
          <w:b/>
          <w:lang w:eastAsia="en-US"/>
        </w:rPr>
        <w:t>1</w:t>
      </w:r>
      <w:r w:rsidR="0011465A" w:rsidRPr="00385F96">
        <w:rPr>
          <w:rFonts w:eastAsiaTheme="minorHAnsi"/>
          <w:b/>
          <w:lang w:eastAsia="en-US"/>
        </w:rPr>
        <w:t>. Magnetiske feltlinjer</w:t>
      </w:r>
    </w:p>
    <w:p w:rsidR="009A4073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 w:rsidRPr="0011465A">
        <w:rPr>
          <w:rFonts w:ascii="Calibri" w:hAnsi="Calibri"/>
          <w:color w:val="000000"/>
          <w:kern w:val="24"/>
        </w:rPr>
        <w:t>Du</w:t>
      </w:r>
      <w:r>
        <w:rPr>
          <w:rFonts w:ascii="Calibri" w:hAnsi="Calibri"/>
          <w:color w:val="000000"/>
          <w:kern w:val="24"/>
        </w:rPr>
        <w:t xml:space="preserve"> får utdelt en magnet og en plate med jernfilspon. Plasser magneten på platen. Jernfilsponene blir magnetisert av feltet fra magneten, og vil stille seg inn </w:t>
      </w:r>
      <w:r w:rsidR="00004E58">
        <w:rPr>
          <w:rFonts w:ascii="Calibri" w:hAnsi="Calibri"/>
          <w:color w:val="000000"/>
          <w:kern w:val="24"/>
        </w:rPr>
        <w:t>magnetfeltet</w:t>
      </w:r>
      <w:r>
        <w:rPr>
          <w:rFonts w:ascii="Calibri" w:hAnsi="Calibri"/>
          <w:color w:val="000000"/>
          <w:kern w:val="24"/>
        </w:rPr>
        <w:t>. Tegn det du ser.</w:t>
      </w: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455FF" w:rsidRDefault="001455FF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F25853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noProof/>
          <w:color w:val="000000"/>
          <w:kern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4082D4" wp14:editId="55E7E358">
                <wp:simplePos x="0" y="0"/>
                <wp:positionH relativeFrom="column">
                  <wp:posOffset>1757680</wp:posOffset>
                </wp:positionH>
                <wp:positionV relativeFrom="paragraph">
                  <wp:posOffset>118745</wp:posOffset>
                </wp:positionV>
                <wp:extent cx="1504950" cy="142875"/>
                <wp:effectExtent l="0" t="0" r="19050" b="28575"/>
                <wp:wrapNone/>
                <wp:docPr id="8" name="Grup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142875"/>
                          <a:chOff x="0" y="0"/>
                          <a:chExt cx="1771650" cy="238125"/>
                        </a:xfrm>
                      </wpg:grpSpPr>
                      <wps:wsp>
                        <wps:cNvPr id="3" name="Rektangel 3"/>
                        <wps:cNvSpPr/>
                        <wps:spPr>
                          <a:xfrm>
                            <a:off x="0" y="0"/>
                            <a:ext cx="1771650" cy="238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ktangel 7"/>
                        <wps:cNvSpPr/>
                        <wps:spPr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8" o:spid="_x0000_s1026" style="position:absolute;margin-left:138.4pt;margin-top:9.35pt;width:118.5pt;height:11.25pt;z-index:251664384;mso-width-relative:margin;mso-height-relative:margin" coordsize="1771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">
                <v:rect id="Rektangel 3" o:spid="_x0000_s1027" style="position:absolute;width:17716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wecIA&#10;AADaAAAADwAAAGRycy9kb3ducmV2LnhtbESPQWvCQBSE74X+h+UVvIhuVCghuootiDlYRFvvz91n&#10;Esy+DdlV47/vCoLHYWa+YWaLztbiSq2vHCsYDRMQxNqZigsFf7+rQQrCB2SDtWNScCcPi/n72wwz&#10;4268o+s+FCJC2GeooAyhyaT0uiSLfuga4uidXGsxRNkW0rR4i3Bby3GSfEqLFceFEhv6Lkmf9xer&#10;wOd2o/s+/zmP9Drtd4ftMf3aKtX76JZTEIG68Ao/27lRMIHHlX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DB5wgAAANoAAAAPAAAAAAAAAAAAAAAAAJgCAABkcnMvZG93&#10;bnJldi54bWxQSwUGAAAAAAQABAD1AAAAhwMAAAAA&#10;" fillcolor="#943634 [2405]" strokecolor="#243f60 [1604]" strokeweight="2pt"/>
                <v:rect id="Rektangel 7" o:spid="_x0000_s1028" style="position:absolute;width:8382;height:2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ggMUA&#10;AADaAAAADwAAAGRycy9kb3ducmV2LnhtbESPQWvCQBSE70L/w/IKvYhuKrQN0VXEIrbgJbaox2f2&#10;mQSzb8PuVlN/vSsUehxm5htmMutMI87kfG1ZwfMwAUFcWF1zqeD7azlIQfiArLGxTAp+ycNs+tCb&#10;YKbthXM6b0IpIoR9hgqqENpMSl9UZNAPbUscvaN1BkOUrpTa4SXCTSNHSfIqDdYcFypsaVFRcdr8&#10;GAV5up+7df+4SvLDuuXr5+7lfbtS6umxm49BBOrCf/iv/aEVvMH9Sr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GCAxQAAANoAAAAPAAAAAAAAAAAAAAAAAJgCAABkcnMv&#10;ZG93bnJldi54bWxQSwUGAAAAAAQABAD1AAAAigMAAAAA&#10;" fillcolor="white [3212]" strokecolor="#243f60 [1604]" strokeweight="2pt"/>
              </v:group>
            </w:pict>
          </mc:Fallback>
        </mc:AlternateContent>
      </w: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455FF" w:rsidRDefault="001455FF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Jernfilsponene gir et bilde av feltlinjene. Hvor er </w:t>
      </w:r>
      <w:r w:rsidR="00A91FB4">
        <w:rPr>
          <w:rFonts w:ascii="Calibri" w:hAnsi="Calibri"/>
          <w:color w:val="000000"/>
          <w:kern w:val="24"/>
        </w:rPr>
        <w:t>magnetfeltet sterkest</w:t>
      </w:r>
      <w:r w:rsidR="007F5875">
        <w:rPr>
          <w:rFonts w:ascii="Calibri" w:hAnsi="Calibri"/>
          <w:color w:val="000000"/>
          <w:kern w:val="24"/>
        </w:rPr>
        <w:t xml:space="preserve">? </w:t>
      </w:r>
    </w:p>
    <w:p w:rsidR="00004E58" w:rsidRDefault="00004E58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Pr="00385F96" w:rsidRDefault="007E43F0" w:rsidP="007F26FF">
      <w:pPr>
        <w:pStyle w:val="NormalWeb"/>
        <w:spacing w:before="120" w:beforeAutospacing="0" w:after="0" w:afterAutospacing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Oppgave </w:t>
      </w:r>
      <w:r w:rsidR="008270BF">
        <w:rPr>
          <w:rFonts w:eastAsiaTheme="minorHAnsi"/>
          <w:b/>
          <w:lang w:eastAsia="en-US"/>
        </w:rPr>
        <w:t>2</w:t>
      </w:r>
      <w:r w:rsidR="0011465A" w:rsidRPr="00385F96">
        <w:rPr>
          <w:rFonts w:eastAsiaTheme="minorHAnsi"/>
          <w:b/>
          <w:lang w:eastAsia="en-US"/>
        </w:rPr>
        <w:t>. Forsøk med generator</w:t>
      </w:r>
    </w:p>
    <w:p w:rsidR="009A4073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noProof/>
          <w:color w:val="000000"/>
          <w:kern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84455</wp:posOffset>
            </wp:positionV>
            <wp:extent cx="2028825" cy="2126615"/>
            <wp:effectExtent l="0" t="0" r="9525" b="698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2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color w:val="000000"/>
          <w:kern w:val="24"/>
        </w:rPr>
        <w:t>Dere får utdelt en generator. Monter en magnet på hver side og kople generatoren til en lyspære som vist på bildet. Sveiv spolene rundt med håndtaket på baksiden.</w:t>
      </w: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>Undersøk hvordan lyspæra lyser når du sveiver fort eller sakte.</w:t>
      </w: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455FF" w:rsidRDefault="001455FF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a) Hva skjer med </w:t>
      </w:r>
      <w:r w:rsidR="00A91FB4">
        <w:rPr>
          <w:rFonts w:ascii="Calibri" w:hAnsi="Calibri"/>
          <w:color w:val="000000"/>
          <w:kern w:val="24"/>
        </w:rPr>
        <w:t>antall feltlinjer</w:t>
      </w:r>
      <w:r>
        <w:rPr>
          <w:rFonts w:ascii="Calibri" w:hAnsi="Calibri"/>
          <w:color w:val="000000"/>
          <w:kern w:val="24"/>
        </w:rPr>
        <w:t xml:space="preserve"> gjennom spolen når den nærmer seg en av magnetene? </w:t>
      </w: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>b) Hva skjer når spolen beveger seg bort fra magneten?</w:t>
      </w:r>
    </w:p>
    <w:p w:rsidR="009A4073" w:rsidRDefault="009A4073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2B02C6" w:rsidRDefault="002B02C6">
      <w:pPr>
        <w:rPr>
          <w:rFonts w:ascii="Calibri" w:eastAsia="Times New Roman" w:hAnsi="Calibri" w:cs="Times New Roman"/>
          <w:color w:val="000000"/>
          <w:kern w:val="24"/>
          <w:sz w:val="24"/>
          <w:szCs w:val="24"/>
          <w:lang w:eastAsia="nb-NO"/>
        </w:rPr>
      </w:pPr>
      <w:r>
        <w:rPr>
          <w:rFonts w:ascii="Calibri" w:hAnsi="Calibri"/>
          <w:color w:val="000000"/>
          <w:kern w:val="24"/>
        </w:rPr>
        <w:br w:type="page"/>
      </w:r>
    </w:p>
    <w:p w:rsidR="002B02C6" w:rsidRDefault="0011465A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lastRenderedPageBreak/>
        <w:t xml:space="preserve">c) Hva kan du si om hvordan </w:t>
      </w:r>
      <w:r w:rsidRPr="0011465A">
        <w:rPr>
          <w:rFonts w:ascii="Calibri" w:hAnsi="Calibri"/>
          <w:i/>
          <w:color w:val="000000"/>
          <w:kern w:val="24"/>
        </w:rPr>
        <w:t>magnetisk fluks</w:t>
      </w:r>
      <w:r>
        <w:rPr>
          <w:rFonts w:ascii="Calibri" w:hAnsi="Calibri"/>
          <w:color w:val="000000"/>
          <w:kern w:val="24"/>
        </w:rPr>
        <w:t xml:space="preserve"> endrer seg i de to tilfellene? </w:t>
      </w:r>
    </w:p>
    <w:p w:rsidR="002B02C6" w:rsidRDefault="002B02C6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2B02C6" w:rsidRDefault="002B02C6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11465A" w:rsidRDefault="002B02C6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r>
        <w:rPr>
          <w:rFonts w:ascii="Calibri" w:hAnsi="Calibri"/>
          <w:color w:val="000000"/>
          <w:kern w:val="24"/>
        </w:rPr>
        <w:t xml:space="preserve">d) Hvordan kan forsøket forklares med </w:t>
      </w:r>
      <w:proofErr w:type="spellStart"/>
      <w:r>
        <w:rPr>
          <w:rFonts w:ascii="Calibri" w:hAnsi="Calibri"/>
          <w:color w:val="000000"/>
          <w:kern w:val="24"/>
        </w:rPr>
        <w:t>Faradays</w:t>
      </w:r>
      <w:proofErr w:type="spellEnd"/>
      <w:r>
        <w:rPr>
          <w:rFonts w:ascii="Calibri" w:hAnsi="Calibri"/>
          <w:color w:val="000000"/>
          <w:kern w:val="24"/>
        </w:rPr>
        <w:t xml:space="preserve"> </w:t>
      </w:r>
      <w:proofErr w:type="spellStart"/>
      <w:r>
        <w:rPr>
          <w:rFonts w:ascii="Calibri" w:hAnsi="Calibri"/>
          <w:color w:val="000000"/>
          <w:kern w:val="24"/>
        </w:rPr>
        <w:t>induksjonslov</w:t>
      </w:r>
      <w:proofErr w:type="spellEnd"/>
      <w:r>
        <w:rPr>
          <w:rFonts w:ascii="Calibri" w:hAnsi="Calibri"/>
          <w:color w:val="000000"/>
          <w:kern w:val="24"/>
        </w:rPr>
        <w:t>?</w:t>
      </w:r>
    </w:p>
    <w:p w:rsidR="008270BF" w:rsidRDefault="008270BF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</w:p>
    <w:p w:rsidR="009A4073" w:rsidRDefault="00F25853" w:rsidP="007F26FF">
      <w:pPr>
        <w:pStyle w:val="NormalWeb"/>
        <w:spacing w:before="120" w:beforeAutospacing="0" w:after="0" w:afterAutospacing="0"/>
        <w:rPr>
          <w:rFonts w:ascii="Calibri" w:hAnsi="Calibri"/>
          <w:color w:val="000000"/>
          <w:kern w:val="24"/>
        </w:rPr>
      </w:pPr>
      <w:bookmarkStart w:id="0" w:name="_GoBack"/>
      <w:bookmarkEnd w:id="0"/>
      <w:r>
        <w:rPr>
          <w:rFonts w:ascii="Calibri" w:hAnsi="Calibri"/>
          <w:color w:val="000000"/>
          <w:kern w:val="24"/>
        </w:rPr>
        <w:t>M</w:t>
      </w:r>
      <w:r w:rsidR="0011465A">
        <w:rPr>
          <w:rFonts w:ascii="Calibri" w:hAnsi="Calibri"/>
          <w:color w:val="000000"/>
          <w:kern w:val="24"/>
        </w:rPr>
        <w:t xml:space="preserve">ed </w:t>
      </w:r>
      <w:proofErr w:type="spellStart"/>
      <w:r w:rsidR="0011465A">
        <w:rPr>
          <w:rFonts w:ascii="Calibri" w:hAnsi="Calibri"/>
          <w:color w:val="000000"/>
          <w:kern w:val="24"/>
        </w:rPr>
        <w:t>datalogger</w:t>
      </w:r>
      <w:proofErr w:type="spellEnd"/>
      <w:r w:rsidR="0011465A">
        <w:rPr>
          <w:rFonts w:ascii="Calibri" w:hAnsi="Calibri"/>
          <w:color w:val="000000"/>
          <w:kern w:val="24"/>
        </w:rPr>
        <w:t xml:space="preserve"> kan vi demonstrere at generatoren lager vekselstrøm. </w:t>
      </w:r>
      <w:r>
        <w:rPr>
          <w:rFonts w:ascii="Calibri" w:hAnsi="Calibri"/>
          <w:color w:val="000000"/>
          <w:kern w:val="24"/>
        </w:rPr>
        <w:t>Gjør forsøket i klassen og d</w:t>
      </w:r>
      <w:r w:rsidR="0011465A">
        <w:rPr>
          <w:rFonts w:ascii="Calibri" w:hAnsi="Calibri"/>
          <w:color w:val="000000"/>
          <w:kern w:val="24"/>
        </w:rPr>
        <w:t>iskuter hvorfor det må bli slik!</w:t>
      </w:r>
    </w:p>
    <w:sectPr w:rsidR="009A40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FF" w:rsidRDefault="007F26FF" w:rsidP="007F26FF">
      <w:pPr>
        <w:spacing w:after="0" w:line="240" w:lineRule="auto"/>
      </w:pPr>
      <w:r>
        <w:separator/>
      </w:r>
    </w:p>
  </w:endnote>
  <w:endnote w:type="continuationSeparator" w:id="0">
    <w:p w:rsidR="007F26FF" w:rsidRDefault="007F26FF" w:rsidP="007F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879530"/>
      <w:docPartObj>
        <w:docPartGallery w:val="Page Numbers (Bottom of Page)"/>
        <w:docPartUnique/>
      </w:docPartObj>
    </w:sdtPr>
    <w:sdtEndPr/>
    <w:sdtContent>
      <w:p w:rsidR="00F70D39" w:rsidRDefault="00F70D3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630">
          <w:rPr>
            <w:noProof/>
          </w:rPr>
          <w:t>1</w:t>
        </w:r>
        <w:r>
          <w:fldChar w:fldCharType="end"/>
        </w:r>
      </w:p>
    </w:sdtContent>
  </w:sdt>
  <w:p w:rsidR="00F70D39" w:rsidRDefault="00F70D3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FF" w:rsidRDefault="007F26FF" w:rsidP="007F26FF">
      <w:pPr>
        <w:spacing w:after="0" w:line="240" w:lineRule="auto"/>
      </w:pPr>
      <w:r>
        <w:separator/>
      </w:r>
    </w:p>
  </w:footnote>
  <w:footnote w:type="continuationSeparator" w:id="0">
    <w:p w:rsidR="007F26FF" w:rsidRDefault="007F26FF" w:rsidP="007F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6FF" w:rsidRPr="007F26FF" w:rsidRDefault="00B31518">
    <w:pPr>
      <w:pStyle w:val="Topptekst"/>
      <w:rPr>
        <w:i/>
      </w:rPr>
    </w:pPr>
    <w:r>
      <w:rPr>
        <w:i/>
      </w:rPr>
      <w:t>Kraftfull fysikktime, opplegg 4</w:t>
    </w:r>
    <w:r w:rsidR="00B556B1">
      <w:rPr>
        <w:i/>
      </w:rPr>
      <w:t xml:space="preserve">: </w:t>
    </w:r>
    <w:r>
      <w:rPr>
        <w:i/>
      </w:rPr>
      <w:t>Strømproduksjon i et kraftverk (Fysikk 2)</w:t>
    </w:r>
    <w:r w:rsidR="00F25853">
      <w:rPr>
        <w:i/>
      </w:rPr>
      <w:t>.</w:t>
    </w:r>
  </w:p>
  <w:p w:rsidR="007F26FF" w:rsidRDefault="007F26F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D"/>
    <w:rsid w:val="00004E58"/>
    <w:rsid w:val="000E58DD"/>
    <w:rsid w:val="0011465A"/>
    <w:rsid w:val="001455FF"/>
    <w:rsid w:val="001964E5"/>
    <w:rsid w:val="00282DE9"/>
    <w:rsid w:val="002B02C6"/>
    <w:rsid w:val="002D2BDA"/>
    <w:rsid w:val="00377667"/>
    <w:rsid w:val="00385F96"/>
    <w:rsid w:val="00436C2F"/>
    <w:rsid w:val="004B3DAF"/>
    <w:rsid w:val="005F5E46"/>
    <w:rsid w:val="00605245"/>
    <w:rsid w:val="00676066"/>
    <w:rsid w:val="007376E8"/>
    <w:rsid w:val="007E43F0"/>
    <w:rsid w:val="007F26FF"/>
    <w:rsid w:val="007F5875"/>
    <w:rsid w:val="008270BF"/>
    <w:rsid w:val="009300EF"/>
    <w:rsid w:val="00936630"/>
    <w:rsid w:val="009A4073"/>
    <w:rsid w:val="009D3612"/>
    <w:rsid w:val="00A27B62"/>
    <w:rsid w:val="00A47D2D"/>
    <w:rsid w:val="00A91FB4"/>
    <w:rsid w:val="00B31518"/>
    <w:rsid w:val="00B556B1"/>
    <w:rsid w:val="00D52F4B"/>
    <w:rsid w:val="00D86EAD"/>
    <w:rsid w:val="00DC15BB"/>
    <w:rsid w:val="00E1594C"/>
    <w:rsid w:val="00F25853"/>
    <w:rsid w:val="00F70D39"/>
    <w:rsid w:val="00FB0F49"/>
    <w:rsid w:val="00FB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6FF"/>
  </w:style>
  <w:style w:type="paragraph" w:styleId="Bunntekst">
    <w:name w:val="footer"/>
    <w:basedOn w:val="Normal"/>
    <w:link w:val="Bunn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6FF"/>
  </w:style>
  <w:style w:type="paragraph" w:styleId="Bobletekst">
    <w:name w:val="Balloon Text"/>
    <w:basedOn w:val="Normal"/>
    <w:link w:val="BobletekstTegn"/>
    <w:uiPriority w:val="99"/>
    <w:semiHidden/>
    <w:unhideWhenUsed/>
    <w:rsid w:val="007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5F5E46"/>
    <w:pPr>
      <w:spacing w:after="0" w:line="240" w:lineRule="auto"/>
    </w:pPr>
    <w:rPr>
      <w:rFonts w:ascii="Calibri" w:eastAsia="Calibri" w:hAnsi="Calibri" w:cs="Times New Roman"/>
      <w:lang w:val="nn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F26FF"/>
  </w:style>
  <w:style w:type="paragraph" w:styleId="Bunntekst">
    <w:name w:val="footer"/>
    <w:basedOn w:val="Normal"/>
    <w:link w:val="BunntekstTegn"/>
    <w:uiPriority w:val="99"/>
    <w:unhideWhenUsed/>
    <w:rsid w:val="007F2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F26FF"/>
  </w:style>
  <w:style w:type="paragraph" w:styleId="Bobletekst">
    <w:name w:val="Balloon Text"/>
    <w:basedOn w:val="Normal"/>
    <w:link w:val="BobletekstTegn"/>
    <w:uiPriority w:val="99"/>
    <w:semiHidden/>
    <w:unhideWhenUsed/>
    <w:rsid w:val="007F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26F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5F5E46"/>
    <w:pPr>
      <w:spacing w:after="0" w:line="240" w:lineRule="auto"/>
    </w:pPr>
    <w:rPr>
      <w:rFonts w:ascii="Calibri" w:eastAsia="Calibri" w:hAnsi="Calibri" w:cs="Times New Roman"/>
      <w:lang w:val="nn-N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customXml" Target="../customXml/item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bd9e53e-6585-4f50-95a9-cc115a295e47" ContentTypeId="0x0101002703D2AF657F4CC69F3B5766777647D707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ergi Norge - Brevmal" ma:contentTypeID="0x0101002703D2AF657F4CC69F3B5766777647D70700DFBC95AD8B31564AAD3A596F6CFF88E5" ma:contentTypeVersion="100" ma:contentTypeDescription="Opprett et nytt dokument." ma:contentTypeScope="" ma:versionID="b70c21776177d024b28418bf0bc00d3f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6dca126a030f911312600b9a196ec43a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U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fault="[today]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cd92dd-7d74-4918-8c11-98baf3d8368d">ARENA-228-51142</_dlc_DocId>
    <_dlc_DocIdUrl xmlns="1fcd92dd-7d74-4918-8c11-98baf3d8368d">
      <Url>https://arenarom.nho.no/rom/energinorge/_layouts/DocIdRedir.aspx?ID=ARENA-228-51142</Url>
      <Description>ARENA-228-51142</Description>
    </_dlc_DocIdUrl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Brynhild Totland</TermName>
          <TermId xmlns="http://schemas.microsoft.com/office/infopath/2007/PartnerControls">3d567138-7034-420e-bac4-72245a4ea868</TermId>
        </TermInfo>
      </Terms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2014-01-31T13:42:05+00:00</NHO_DocumentDate>
    <NHO_DocumentArchiveDate xmlns="1fcd92dd-7d74-4918-8c11-98baf3d8368d" xsi:nil="true"/>
    <TaxCatchAll xmlns="1fcd92dd-7d74-4918-8c11-98baf3d8368d">
      <Value>3188</Value>
      <Value>825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Kompetanse og FoU</TermName>
          <TermId xmlns="http://schemas.microsoft.com/office/infopath/2007/PartnerControls">ce8d91de-f4a4-418e-ba20-37278f1885f5</TermId>
        </TermInfo>
      </Terms>
    </p8a47c7619634ae9930087b62d76e394>
    <NHO_DocumentProperty xmlns="1fcd92dd-7d74-4918-8c11-98baf3d8368d">Ut</NHO_DocumentProperty>
  </documentManagement>
</p:properties>
</file>

<file path=customXml/itemProps1.xml><?xml version="1.0" encoding="utf-8"?>
<ds:datastoreItem xmlns:ds="http://schemas.openxmlformats.org/officeDocument/2006/customXml" ds:itemID="{F73952D4-F1B3-485F-A175-5EF673048AFC}"/>
</file>

<file path=customXml/itemProps2.xml><?xml version="1.0" encoding="utf-8"?>
<ds:datastoreItem xmlns:ds="http://schemas.openxmlformats.org/officeDocument/2006/customXml" ds:itemID="{06942782-2CA6-4112-B426-AF31B7BEEEEE}"/>
</file>

<file path=customXml/itemProps3.xml><?xml version="1.0" encoding="utf-8"?>
<ds:datastoreItem xmlns:ds="http://schemas.openxmlformats.org/officeDocument/2006/customXml" ds:itemID="{3B95BECD-86CE-4BFF-8522-365202CDA18E}"/>
</file>

<file path=customXml/itemProps4.xml><?xml version="1.0" encoding="utf-8"?>
<ds:datastoreItem xmlns:ds="http://schemas.openxmlformats.org/officeDocument/2006/customXml" ds:itemID="{3B1771FD-5A38-4F98-B8CE-4C1872940EBD}"/>
</file>

<file path=customXml/itemProps5.xml><?xml version="1.0" encoding="utf-8"?>
<ds:datastoreItem xmlns:ds="http://schemas.openxmlformats.org/officeDocument/2006/customXml" ds:itemID="{70915E86-B609-4413-A448-8D739F01F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Bungum</dc:creator>
  <cp:lastModifiedBy>NHO</cp:lastModifiedBy>
  <cp:revision>14</cp:revision>
  <cp:lastPrinted>2014-01-09T14:03:00Z</cp:lastPrinted>
  <dcterms:created xsi:type="dcterms:W3CDTF">2014-01-06T12:18:00Z</dcterms:created>
  <dcterms:modified xsi:type="dcterms:W3CDTF">2014-01-13T15:33:00Z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3188;#Brynhild Totland|3d567138-7034-420e-bac4-72245a4ea868</vt:lpwstr>
  </property>
  <property fmtid="{D5CDD505-2E9C-101B-9397-08002B2CF9AE}" pid="3" name="NHO_OrganisationUnit">
    <vt:lpwstr>825;#Kompetanse og FoU|ce8d91de-f4a4-418e-ba20-37278f1885f5</vt:lpwstr>
  </property>
  <property fmtid="{D5CDD505-2E9C-101B-9397-08002B2CF9AE}" pid="4" name="_dlc_DocIdItemGuid">
    <vt:lpwstr>ec209cf9-261e-40d2-9800-fd4ee29c48a2</vt:lpwstr>
  </property>
  <property fmtid="{D5CDD505-2E9C-101B-9397-08002B2CF9AE}" pid="5" name="ContentTypeId">
    <vt:lpwstr>0x0101002703D2AF657F4CC69F3B5766777647D70700DFBC95AD8B31564AAD3A596F6CFF88E5</vt:lpwstr>
  </property>
  <property fmtid="{D5CDD505-2E9C-101B-9397-08002B2CF9AE}" pid="6" name="TaxKeyword">
    <vt:lpwstr/>
  </property>
</Properties>
</file>